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14" w:rsidRDefault="00474114"/>
    <w:p w:rsidR="00E0003C" w:rsidRDefault="00E0003C"/>
    <w:p w:rsidR="00E0003C" w:rsidRDefault="00E0003C"/>
    <w:p w:rsidR="00E0003C" w:rsidRPr="00E0003C" w:rsidRDefault="00E0003C" w:rsidP="00E00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E0003C">
        <w:rPr>
          <w:rFonts w:ascii="Times New Roman" w:hAnsi="Times New Roman" w:cs="Times New Roman"/>
          <w:sz w:val="32"/>
          <w:szCs w:val="32"/>
        </w:rPr>
        <w:t>УВЕДОМЛЕНИЕ</w:t>
      </w:r>
    </w:p>
    <w:p w:rsidR="00E0003C" w:rsidRP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E0003C">
        <w:rPr>
          <w:rFonts w:ascii="Times New Roman" w:hAnsi="Times New Roman" w:cs="Times New Roman"/>
          <w:sz w:val="32"/>
          <w:szCs w:val="32"/>
        </w:rPr>
        <w:t xml:space="preserve"> Администрация Булзинского сельского поселения</w:t>
      </w: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  <w:r w:rsidRPr="00E0003C">
        <w:rPr>
          <w:rFonts w:ascii="Times New Roman" w:hAnsi="Times New Roman" w:cs="Times New Roman"/>
          <w:sz w:val="32"/>
          <w:szCs w:val="32"/>
        </w:rPr>
        <w:t xml:space="preserve"> уведомляет  о  начале актуализации  схем теплоснабжения   </w:t>
      </w: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  <w:r w:rsidRPr="00E0003C">
        <w:rPr>
          <w:rFonts w:ascii="Times New Roman" w:hAnsi="Times New Roman" w:cs="Times New Roman"/>
          <w:sz w:val="32"/>
          <w:szCs w:val="32"/>
        </w:rPr>
        <w:t>поселения  на периоды 2022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Default="00E0003C">
      <w:pPr>
        <w:rPr>
          <w:rFonts w:ascii="Times New Roman" w:hAnsi="Times New Roman" w:cs="Times New Roman"/>
          <w:sz w:val="32"/>
          <w:szCs w:val="32"/>
        </w:rPr>
      </w:pPr>
    </w:p>
    <w:p w:rsidR="00E0003C" w:rsidRPr="00E0003C" w:rsidRDefault="00E000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Булзинского сельского поселения       А.Р. Титов</w:t>
      </w:r>
    </w:p>
    <w:sectPr w:rsidR="00E0003C" w:rsidRPr="00E0003C" w:rsidSect="0047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003C"/>
    <w:rsid w:val="00474114"/>
    <w:rsid w:val="00E0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Krokoz™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2021-01-28T09:49:00Z</dcterms:created>
  <dcterms:modified xsi:type="dcterms:W3CDTF">2021-01-28T09:55:00Z</dcterms:modified>
</cp:coreProperties>
</file>